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641"/>
        <w:tblW w:w="9382" w:type="dxa"/>
        <w:tblLook w:val="04A0"/>
      </w:tblPr>
      <w:tblGrid>
        <w:gridCol w:w="1360"/>
        <w:gridCol w:w="1774"/>
        <w:gridCol w:w="1417"/>
        <w:gridCol w:w="709"/>
        <w:gridCol w:w="709"/>
        <w:gridCol w:w="1559"/>
        <w:gridCol w:w="1854"/>
      </w:tblGrid>
      <w:tr w:rsidR="00D228A9" w:rsidRPr="00C15579" w:rsidTr="00D228A9">
        <w:trPr>
          <w:trHeight w:val="983"/>
        </w:trPr>
        <w:tc>
          <w:tcPr>
            <w:tcW w:w="9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A9" w:rsidRPr="007B1ECD" w:rsidRDefault="00D228A9" w:rsidP="00D228A9">
            <w:pPr>
              <w:widowControl/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7B1ECD">
              <w:rPr>
                <w:rFonts w:hint="eastAsia"/>
                <w:color w:val="000000" w:themeColor="text1"/>
                <w:sz w:val="28"/>
                <w:szCs w:val="28"/>
              </w:rPr>
              <w:t>2017</w:t>
            </w:r>
            <w:r w:rsidRPr="007B1ECD">
              <w:rPr>
                <w:rFonts w:hint="eastAsia"/>
                <w:color w:val="000000" w:themeColor="text1"/>
                <w:sz w:val="28"/>
                <w:szCs w:val="28"/>
              </w:rPr>
              <w:t>优质废钢加工设备企业</w:t>
            </w:r>
          </w:p>
          <w:p w:rsidR="00D228A9" w:rsidRPr="00C15579" w:rsidRDefault="00D228A9" w:rsidP="00D228A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1ECD">
              <w:rPr>
                <w:rFonts w:hint="eastAsia"/>
                <w:color w:val="000000" w:themeColor="text1"/>
                <w:sz w:val="28"/>
                <w:szCs w:val="28"/>
              </w:rPr>
              <w:t>报名表</w:t>
            </w:r>
          </w:p>
        </w:tc>
      </w:tr>
      <w:tr w:rsidR="00D228A9" w:rsidRPr="00C15579" w:rsidTr="00D228A9">
        <w:trPr>
          <w:trHeight w:val="70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A9" w:rsidRPr="00C15579" w:rsidRDefault="00D228A9" w:rsidP="00D228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80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A9" w:rsidRPr="00C15579" w:rsidRDefault="00D228A9" w:rsidP="00D228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28A9" w:rsidRPr="00C15579" w:rsidTr="00D228A9">
        <w:trPr>
          <w:trHeight w:val="70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A9" w:rsidRPr="00C15579" w:rsidRDefault="00D228A9" w:rsidP="00D228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企业地址</w:t>
            </w:r>
          </w:p>
        </w:tc>
        <w:tc>
          <w:tcPr>
            <w:tcW w:w="80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A9" w:rsidRPr="00C15579" w:rsidRDefault="00D228A9" w:rsidP="00D228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28A9" w:rsidRPr="00C15579" w:rsidTr="00D228A9">
        <w:trPr>
          <w:trHeight w:val="74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A9" w:rsidRPr="00C15579" w:rsidRDefault="00D228A9" w:rsidP="00D228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网址</w:t>
            </w:r>
          </w:p>
        </w:tc>
        <w:tc>
          <w:tcPr>
            <w:tcW w:w="80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A9" w:rsidRPr="00C15579" w:rsidRDefault="00D228A9" w:rsidP="00D228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28A9" w:rsidRPr="00C15579" w:rsidTr="00D228A9">
        <w:trPr>
          <w:trHeight w:val="219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A9" w:rsidRPr="00C15579" w:rsidRDefault="00D228A9" w:rsidP="00D228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企业简介</w:t>
            </w:r>
          </w:p>
        </w:tc>
        <w:tc>
          <w:tcPr>
            <w:tcW w:w="80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A9" w:rsidRPr="00C15579" w:rsidRDefault="00D228A9" w:rsidP="00D228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228A9" w:rsidRPr="00C15579" w:rsidTr="00D228A9">
        <w:trPr>
          <w:trHeight w:val="72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A9" w:rsidRPr="00C15579" w:rsidRDefault="00D228A9" w:rsidP="00D228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企业性质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A9" w:rsidRPr="00C15579" w:rsidRDefault="00D228A9" w:rsidP="00D228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A9" w:rsidRPr="00C15579" w:rsidRDefault="00D228A9" w:rsidP="00D22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注册资本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A9" w:rsidRPr="00C15579" w:rsidRDefault="00D228A9" w:rsidP="00D228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28A9" w:rsidRPr="00C15579" w:rsidTr="00D228A9">
        <w:trPr>
          <w:trHeight w:val="68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A9" w:rsidRPr="00C15579" w:rsidRDefault="00D228A9" w:rsidP="00D228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主营产品</w:t>
            </w:r>
          </w:p>
        </w:tc>
        <w:tc>
          <w:tcPr>
            <w:tcW w:w="80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A9" w:rsidRPr="00C15579" w:rsidRDefault="00D228A9" w:rsidP="00D228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28A9" w:rsidRPr="00C15579" w:rsidTr="00D228A9">
        <w:trPr>
          <w:trHeight w:val="69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A9" w:rsidRPr="00C15579" w:rsidRDefault="00D228A9" w:rsidP="00D228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设计产能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A9" w:rsidRPr="00C15579" w:rsidRDefault="00D228A9" w:rsidP="00D228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A9" w:rsidRPr="00C15579" w:rsidRDefault="00D228A9" w:rsidP="00D22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实际产能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A9" w:rsidRPr="00C15579" w:rsidRDefault="00D228A9" w:rsidP="00D22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A9" w:rsidRPr="00C15579" w:rsidRDefault="00D228A9" w:rsidP="00D22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年销售额/台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A9" w:rsidRPr="00C15579" w:rsidRDefault="00D228A9" w:rsidP="00D228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28A9" w:rsidRPr="00C15579" w:rsidTr="00D228A9">
        <w:trPr>
          <w:trHeight w:val="69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A9" w:rsidRPr="00C15579" w:rsidRDefault="00D228A9" w:rsidP="00D228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A9" w:rsidRPr="00C15579" w:rsidRDefault="00D228A9" w:rsidP="00D22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A9" w:rsidRPr="00C15579" w:rsidRDefault="00D228A9" w:rsidP="00D22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A9" w:rsidRPr="00C15579" w:rsidRDefault="00D228A9" w:rsidP="00D22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A9" w:rsidRPr="00C15579" w:rsidRDefault="00D228A9" w:rsidP="00D22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传真</w:t>
            </w:r>
          </w:p>
        </w:tc>
      </w:tr>
      <w:tr w:rsidR="00D228A9" w:rsidRPr="00C15579" w:rsidTr="00D228A9">
        <w:trPr>
          <w:trHeight w:val="70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A9" w:rsidRPr="00C15579" w:rsidRDefault="00D228A9" w:rsidP="00D228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A9" w:rsidRPr="00C15579" w:rsidRDefault="00D228A9" w:rsidP="00D228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A9" w:rsidRPr="00C15579" w:rsidRDefault="00D228A9" w:rsidP="00D228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A9" w:rsidRPr="00C15579" w:rsidRDefault="00D228A9" w:rsidP="00D228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A9" w:rsidRPr="00C15579" w:rsidRDefault="00D228A9" w:rsidP="00D228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28A9" w:rsidRPr="00C15579" w:rsidTr="00D228A9">
        <w:trPr>
          <w:trHeight w:val="7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A9" w:rsidRPr="00C15579" w:rsidRDefault="00D228A9" w:rsidP="00D228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A9" w:rsidRPr="00C15579" w:rsidRDefault="00D228A9" w:rsidP="00D228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A9" w:rsidRPr="00C15579" w:rsidRDefault="00D228A9" w:rsidP="00D228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A9" w:rsidRPr="00C15579" w:rsidRDefault="00D228A9" w:rsidP="00D228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A9" w:rsidRPr="00C15579" w:rsidRDefault="00D228A9" w:rsidP="00D228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28A9" w:rsidRPr="00C15579" w:rsidTr="00D228A9">
        <w:trPr>
          <w:trHeight w:val="70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A9" w:rsidRPr="00C15579" w:rsidRDefault="00D228A9" w:rsidP="00D228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A9" w:rsidRPr="00C15579" w:rsidRDefault="00D228A9" w:rsidP="00D228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A9" w:rsidRPr="00C15579" w:rsidRDefault="00D228A9" w:rsidP="00D228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A9" w:rsidRPr="00C15579" w:rsidRDefault="00D228A9" w:rsidP="00D228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A9" w:rsidRPr="00C15579" w:rsidRDefault="00D228A9" w:rsidP="00D228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28A9" w:rsidRPr="00C15579" w:rsidTr="00D228A9">
        <w:trPr>
          <w:trHeight w:val="83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A9" w:rsidRPr="00C15579" w:rsidRDefault="00D228A9" w:rsidP="00D228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0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A9" w:rsidRPr="00C15579" w:rsidRDefault="00D228A9" w:rsidP="00D228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55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1、请于2017年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155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  <w:r w:rsidRPr="00C155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日前将此表填妥后传真或电邮至评选活动组委会； </w:t>
            </w:r>
            <w:r w:rsidRPr="00C155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2、逾期则无法将贵企业参与评选，敬请谅解。</w:t>
            </w:r>
          </w:p>
        </w:tc>
      </w:tr>
    </w:tbl>
    <w:p w:rsidR="00CD62CB" w:rsidRPr="00D228A9" w:rsidRDefault="00CD62CB" w:rsidP="00D228A9">
      <w:pPr>
        <w:rPr>
          <w:b/>
          <w:sz w:val="24"/>
        </w:rPr>
      </w:pPr>
    </w:p>
    <w:sectPr w:rsidR="00CD62CB" w:rsidRPr="00D22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2CB" w:rsidRDefault="00CD62CB" w:rsidP="00D228A9">
      <w:r>
        <w:separator/>
      </w:r>
    </w:p>
  </w:endnote>
  <w:endnote w:type="continuationSeparator" w:id="1">
    <w:p w:rsidR="00CD62CB" w:rsidRDefault="00CD62CB" w:rsidP="00D22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2CB" w:rsidRDefault="00CD62CB" w:rsidP="00D228A9">
      <w:r>
        <w:separator/>
      </w:r>
    </w:p>
  </w:footnote>
  <w:footnote w:type="continuationSeparator" w:id="1">
    <w:p w:rsidR="00CD62CB" w:rsidRDefault="00CD62CB" w:rsidP="00D228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8A9"/>
    <w:rsid w:val="00CD62CB"/>
    <w:rsid w:val="00D2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2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28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2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28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</cp:revision>
  <dcterms:created xsi:type="dcterms:W3CDTF">2017-07-27T05:31:00Z</dcterms:created>
  <dcterms:modified xsi:type="dcterms:W3CDTF">2017-07-27T05:35:00Z</dcterms:modified>
</cp:coreProperties>
</file>